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E1EF2" w14:textId="75E5FF99" w:rsidR="00D84FEE" w:rsidRPr="00C21EFA" w:rsidRDefault="00D84FEE" w:rsidP="00D84FEE">
      <w:pPr>
        <w:tabs>
          <w:tab w:val="center" w:pos="4536"/>
          <w:tab w:val="left" w:pos="6521"/>
          <w:tab w:val="right" w:pos="9072"/>
        </w:tabs>
        <w:suppressAutoHyphens w:val="0"/>
        <w:ind w:left="7088" w:hanging="7088"/>
        <w:jc w:val="right"/>
        <w:rPr>
          <w:rFonts w:ascii="Arial Narrow" w:hAnsi="Arial Narrow"/>
          <w:b/>
          <w:sz w:val="22"/>
          <w:szCs w:val="22"/>
          <w:lang w:eastAsia="pl-PL"/>
        </w:rPr>
      </w:pPr>
      <w:r w:rsidRPr="00C21EFA">
        <w:rPr>
          <w:rFonts w:ascii="Arial Narrow" w:hAnsi="Arial Narrow"/>
          <w:b/>
          <w:sz w:val="22"/>
          <w:szCs w:val="22"/>
          <w:lang w:eastAsia="pl-PL"/>
        </w:rPr>
        <w:t xml:space="preserve">Załącznik nr </w:t>
      </w:r>
      <w:r w:rsidR="00454E3C">
        <w:rPr>
          <w:rFonts w:ascii="Arial Narrow" w:hAnsi="Arial Narrow"/>
          <w:b/>
          <w:sz w:val="22"/>
          <w:szCs w:val="22"/>
          <w:lang w:eastAsia="pl-PL"/>
        </w:rPr>
        <w:t>2</w:t>
      </w:r>
    </w:p>
    <w:p w14:paraId="7345C7DD" w14:textId="77777777" w:rsidR="00736CD5" w:rsidRPr="00C21EFA" w:rsidRDefault="00736CD5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7114D77" w14:textId="77777777" w:rsidR="00736CD5" w:rsidRPr="00C21EFA" w:rsidRDefault="00736CD5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AE8E1E4" w14:textId="77777777" w:rsidR="00BE489D" w:rsidRPr="00C21EFA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C21EFA">
        <w:rPr>
          <w:rFonts w:ascii="Arial Narrow" w:hAnsi="Arial Narrow"/>
          <w:b/>
          <w:bCs/>
          <w:sz w:val="22"/>
          <w:szCs w:val="22"/>
        </w:rPr>
        <w:t>ZASADY ŚRODOWISKOWE DLA WYKONAWCÓW, PODWYKONAWCÓW</w:t>
      </w:r>
    </w:p>
    <w:p w14:paraId="332ECA96" w14:textId="77777777" w:rsidR="00BE489D" w:rsidRPr="00C21EFA" w:rsidRDefault="00BE489D" w:rsidP="00BE489D">
      <w:pPr>
        <w:pStyle w:val="Tekstpodstawowy"/>
        <w:jc w:val="center"/>
        <w:rPr>
          <w:rFonts w:ascii="Arial Narrow" w:hAnsi="Arial Narrow"/>
          <w:b/>
          <w:bCs/>
          <w:sz w:val="22"/>
          <w:szCs w:val="22"/>
        </w:rPr>
      </w:pPr>
      <w:r w:rsidRPr="00C21EFA">
        <w:rPr>
          <w:rFonts w:ascii="Arial Narrow" w:hAnsi="Arial Narrow"/>
          <w:b/>
          <w:bCs/>
          <w:sz w:val="22"/>
          <w:szCs w:val="22"/>
        </w:rPr>
        <w:t>I DALSZYCH PODWYKONAWCÓW</w:t>
      </w:r>
    </w:p>
    <w:p w14:paraId="251E9F68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sz w:val="22"/>
          <w:szCs w:val="22"/>
        </w:rPr>
      </w:pPr>
    </w:p>
    <w:p w14:paraId="22D61420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Przestrzegać wymagań określonych w systemie zarządzania środowiskowego wg ISO 14001:2015, a w szczególności:</w:t>
      </w:r>
    </w:p>
    <w:p w14:paraId="09CEE413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przestrzegać wymagań prawnych w zakresie podpisanej z SPZZOZ w Wyszkowie umowy,</w:t>
      </w:r>
    </w:p>
    <w:p w14:paraId="61105536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zmniejszyć dla otoczenia uciążliwość swojej działalności związanej z wykonywaniem prac zleconych przez SPZZOZ w Wyszkowie,</w:t>
      </w:r>
    </w:p>
    <w:p w14:paraId="4AA1EE2E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minimalizować ilość powstających odpadów,</w:t>
      </w:r>
    </w:p>
    <w:p w14:paraId="413B3453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zabierać z terenu Zakładu wszelkie odpady powstałe w czasie świadczenia usług,</w:t>
      </w:r>
    </w:p>
    <w:p w14:paraId="17533749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zmniejszać zużycie nośników energii i surowców naturalnych,</w:t>
      </w:r>
    </w:p>
    <w:p w14:paraId="6E7CAAE8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stosować sprzęt i urządzenia wyłącznie sprawnych technicznie,</w:t>
      </w:r>
    </w:p>
    <w:p w14:paraId="3FB579BF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przechowywać i stosować substancje chemiczne (w tym paliwa) zgodnie z obowiązującymi przepisami prawnymi oraz ze standardami w SPZZOZ w Wyszkowie w tym zakresie,</w:t>
      </w:r>
    </w:p>
    <w:p w14:paraId="300C6AC8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utrzymywać w czystości i porządku teren prowadzenia swoich robót, zapleczy higieniczno-sanitarnych, baz materiałowych, sprzętowych, paliwowych, magazynowych oraz miejsc gromadzenia odpadów,</w:t>
      </w:r>
    </w:p>
    <w:p w14:paraId="67693EB0" w14:textId="77777777" w:rsidR="00BE489D" w:rsidRPr="00C21EFA" w:rsidRDefault="00BE489D" w:rsidP="00BE489D">
      <w:pPr>
        <w:pStyle w:val="Tekstpodstawowy"/>
        <w:numPr>
          <w:ilvl w:val="0"/>
          <w:numId w:val="2"/>
        </w:numPr>
        <w:tabs>
          <w:tab w:val="clear" w:pos="360"/>
          <w:tab w:val="num" w:pos="765"/>
        </w:tabs>
        <w:suppressAutoHyphens w:val="0"/>
        <w:spacing w:after="0"/>
        <w:ind w:left="76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utrzymywać w stanie niepogorszonym urządzenia służące zabezpieczeniu środowiska,                                a w szczególności płotki zabezpieczające teren inwestycji przed wtargnięciem drobnych zwierząt, zabezpieczenia pni drzew przed mechanicznym uszkodzeniem, a w przypadku uszkodzenia tych zabezpieczeń, odtworzyć je własnym staraniem i na własny koszt.</w:t>
      </w:r>
    </w:p>
    <w:p w14:paraId="4B96E371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Usługodawcy nie wolno:</w:t>
      </w:r>
    </w:p>
    <w:p w14:paraId="76A04967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wwozić na teren SPZZOZ w Wyszkowie jakichkolwiek odpadów,</w:t>
      </w:r>
    </w:p>
    <w:p w14:paraId="7E2CEF12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2" w:hanging="42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składować żadnych substancji mogących zanieczyścić powietrze atmosferyczne, wodę, glebę, a w przypadku gdy substancje te służą do wykonywania usług dla firmy szczegóły ich składowania i stosowania należy uzgodnić z Koordynatorem ds. Środowiska,</w:t>
      </w:r>
    </w:p>
    <w:p w14:paraId="1CDC9315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myć pojazdów na terenie SPZZOZ w Wyszkowie,</w:t>
      </w:r>
    </w:p>
    <w:p w14:paraId="550344C0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993" w:hanging="567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spalać odpadów na terenie SPZZOZ w Wyszkowie,</w:t>
      </w:r>
    </w:p>
    <w:p w14:paraId="79715576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wylewać jakichkolwiek substancji chemicznych do wody, gruntu, systemu kanalizacji deszczowej, sanitarnej,</w:t>
      </w:r>
    </w:p>
    <w:p w14:paraId="0BE8764C" w14:textId="77777777" w:rsidR="00BE489D" w:rsidRPr="00C21EFA" w:rsidRDefault="00BE489D" w:rsidP="00BE489D">
      <w:pPr>
        <w:pStyle w:val="Tekstpodstawowy"/>
        <w:numPr>
          <w:ilvl w:val="0"/>
          <w:numId w:val="3"/>
        </w:numPr>
        <w:tabs>
          <w:tab w:val="clear" w:pos="397"/>
          <w:tab w:val="num" w:pos="851"/>
        </w:tabs>
        <w:suppressAutoHyphens w:val="0"/>
        <w:spacing w:after="0"/>
        <w:ind w:left="851" w:hanging="425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niszczyć i samowolnie wycinać kolidujących drzew i krzewów znajdujących się na terenie inwestycji.</w:t>
      </w:r>
    </w:p>
    <w:p w14:paraId="700F00C5" w14:textId="73238216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Zapoznać podległy personel z zasadami środowiskowymi obowiązujący</w:t>
      </w:r>
      <w:r w:rsidR="00736CD5" w:rsidRPr="00C21EFA">
        <w:rPr>
          <w:rFonts w:ascii="Arial Narrow" w:hAnsi="Arial Narrow"/>
          <w:bCs/>
          <w:sz w:val="22"/>
          <w:szCs w:val="22"/>
        </w:rPr>
        <w:t>mi w SPZZOZ</w:t>
      </w:r>
      <w:r w:rsidR="00BE316E" w:rsidRPr="00C21EFA">
        <w:rPr>
          <w:rFonts w:ascii="Arial Narrow" w:hAnsi="Arial Narrow"/>
          <w:bCs/>
          <w:sz w:val="22"/>
          <w:szCs w:val="22"/>
        </w:rPr>
        <w:t xml:space="preserve"> </w:t>
      </w:r>
      <w:r w:rsidRPr="00C21EFA">
        <w:rPr>
          <w:rFonts w:ascii="Arial Narrow" w:hAnsi="Arial Narrow"/>
          <w:bCs/>
          <w:sz w:val="22"/>
          <w:szCs w:val="22"/>
        </w:rPr>
        <w:t>w Wyszkowie.</w:t>
      </w:r>
    </w:p>
    <w:p w14:paraId="0A9D8A7E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Umożliwić Koordynatorowi ds. Środowiska udział w kontroli postępowania na zgodność z przyjętymi zasadami środowiskowymi.</w:t>
      </w:r>
    </w:p>
    <w:p w14:paraId="58D6C03D" w14:textId="77777777" w:rsidR="00BE489D" w:rsidRPr="00C21EFA" w:rsidRDefault="00BE489D" w:rsidP="00BE489D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Arial Narrow" w:hAnsi="Arial Narrow"/>
          <w:bCs/>
          <w:sz w:val="22"/>
          <w:szCs w:val="22"/>
        </w:rPr>
      </w:pPr>
      <w:r w:rsidRPr="00C21EFA">
        <w:rPr>
          <w:rFonts w:ascii="Arial Narrow" w:hAnsi="Arial Narrow"/>
          <w:bCs/>
          <w:sz w:val="22"/>
          <w:szCs w:val="22"/>
        </w:rPr>
        <w:t>W sytuacjach wątpliwych i nieokreślonych w powyższych zasadach środowiskowych należy zwracać się do Koordynatora ds. Środowiska.</w:t>
      </w:r>
    </w:p>
    <w:p w14:paraId="4199D467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45765101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670E682E" w14:textId="77777777" w:rsidR="00BE489D" w:rsidRPr="00C21EFA" w:rsidRDefault="00BE489D" w:rsidP="00BE489D">
      <w:pPr>
        <w:pStyle w:val="Tekstpodstawowy"/>
        <w:jc w:val="both"/>
        <w:rPr>
          <w:rFonts w:ascii="Arial Narrow" w:hAnsi="Arial Narrow"/>
          <w:bCs/>
          <w:sz w:val="22"/>
          <w:szCs w:val="22"/>
        </w:rPr>
      </w:pPr>
    </w:p>
    <w:p w14:paraId="2EBF9E3B" w14:textId="77777777" w:rsidR="00BE489D" w:rsidRPr="00C21EFA" w:rsidRDefault="00BE489D" w:rsidP="00BE489D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  <w:lang w:eastAsia="pl-PL"/>
        </w:rPr>
      </w:pPr>
    </w:p>
    <w:p w14:paraId="0825F808" w14:textId="77777777" w:rsidR="00BE489D" w:rsidRPr="00C21EFA" w:rsidRDefault="00BE489D" w:rsidP="00BE489D">
      <w:pPr>
        <w:shd w:val="clear" w:color="auto" w:fill="FFFFFF"/>
        <w:jc w:val="both"/>
        <w:rPr>
          <w:rFonts w:ascii="Arial Narrow" w:eastAsia="Arial" w:hAnsi="Arial Narrow"/>
          <w:b/>
          <w:color w:val="FF0000"/>
          <w:sz w:val="22"/>
          <w:szCs w:val="22"/>
          <w:lang w:eastAsia="en-US"/>
        </w:rPr>
      </w:pPr>
      <w:r w:rsidRPr="00C21EFA">
        <w:rPr>
          <w:rFonts w:ascii="Arial Narrow" w:eastAsia="Arial" w:hAnsi="Arial Narrow"/>
          <w:b/>
          <w:color w:val="FF0000"/>
          <w:sz w:val="22"/>
          <w:szCs w:val="22"/>
        </w:rPr>
        <w:t>Uwaga:</w:t>
      </w:r>
    </w:p>
    <w:p w14:paraId="33A90008" w14:textId="77777777" w:rsidR="00BE489D" w:rsidRPr="00C21EFA" w:rsidRDefault="00BE489D" w:rsidP="00BE489D">
      <w:pPr>
        <w:shd w:val="clear" w:color="auto" w:fill="FFFFFF"/>
        <w:jc w:val="both"/>
        <w:rPr>
          <w:rFonts w:ascii="Arial Narrow" w:eastAsiaTheme="minorHAnsi" w:hAnsi="Arial Narrow"/>
          <w:b/>
          <w:color w:val="FF0000"/>
          <w:sz w:val="22"/>
          <w:szCs w:val="22"/>
        </w:rPr>
      </w:pPr>
      <w:r w:rsidRPr="00C21EFA">
        <w:rPr>
          <w:rFonts w:ascii="Arial Narrow" w:eastAsia="Arial" w:hAnsi="Arial Narrow"/>
          <w:b/>
          <w:color w:val="FF0000"/>
          <w:sz w:val="22"/>
          <w:szCs w:val="22"/>
        </w:rPr>
        <w:t>Dokument podpisywany łącznie z umową</w:t>
      </w:r>
    </w:p>
    <w:p w14:paraId="7573046D" w14:textId="77777777" w:rsidR="00BE489D" w:rsidRPr="00C21EFA" w:rsidRDefault="00BE489D" w:rsidP="00BE489D">
      <w:pPr>
        <w:rPr>
          <w:rFonts w:ascii="Arial Narrow" w:hAnsi="Arial Narrow"/>
          <w:sz w:val="22"/>
          <w:szCs w:val="22"/>
        </w:rPr>
      </w:pPr>
    </w:p>
    <w:p w14:paraId="47C1E1CA" w14:textId="77777777" w:rsidR="00E81687" w:rsidRPr="00C21EFA" w:rsidRDefault="00E81687" w:rsidP="00BE489D">
      <w:pPr>
        <w:pStyle w:val="Tekstpodstawowy"/>
        <w:jc w:val="center"/>
        <w:rPr>
          <w:rFonts w:ascii="Arial Narrow" w:hAnsi="Arial Narrow"/>
          <w:sz w:val="22"/>
          <w:szCs w:val="22"/>
        </w:rPr>
      </w:pPr>
    </w:p>
    <w:sectPr w:rsidR="00E81687" w:rsidRPr="00C21EFA" w:rsidSect="00D84F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851" w:left="1418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B6E94" w14:textId="77777777" w:rsidR="00BE177B" w:rsidRDefault="00BE177B" w:rsidP="00946350">
      <w:r>
        <w:separator/>
      </w:r>
    </w:p>
  </w:endnote>
  <w:endnote w:type="continuationSeparator" w:id="0">
    <w:p w14:paraId="637293AB" w14:textId="77777777" w:rsidR="00BE177B" w:rsidRDefault="00BE177B" w:rsidP="0094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99109" w14:textId="77777777" w:rsidR="00CC076E" w:rsidRDefault="00CC076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E2EFBE" w14:textId="77777777" w:rsidR="00CC076E" w:rsidRDefault="00CC076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1EFF8" w14:textId="77777777" w:rsidR="00CC076E" w:rsidRDefault="00CC076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FE19D" w14:textId="77777777" w:rsidR="00BE177B" w:rsidRDefault="00BE177B" w:rsidP="00946350">
      <w:r>
        <w:separator/>
      </w:r>
    </w:p>
  </w:footnote>
  <w:footnote w:type="continuationSeparator" w:id="0">
    <w:p w14:paraId="3EA352E8" w14:textId="77777777" w:rsidR="00BE177B" w:rsidRDefault="00BE177B" w:rsidP="00946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57788E" w14:textId="77777777" w:rsidR="00CC076E" w:rsidRDefault="00CC076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51EBB" w14:textId="7D6DEAAC" w:rsidR="00D84FEE" w:rsidRPr="002A36DD" w:rsidRDefault="00D84FEE" w:rsidP="002A36DD">
    <w:pPr>
      <w:pBdr>
        <w:bottom w:val="thinThickSmallGap" w:sz="12" w:space="4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2A36DD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3D4C1E">
      <w:rPr>
        <w:rFonts w:ascii="Arial Narrow" w:hAnsi="Arial Narrow"/>
        <w:sz w:val="18"/>
        <w:szCs w:val="18"/>
      </w:rPr>
      <w:t>DEZ/Z/341/PU-</w:t>
    </w:r>
    <w:r w:rsidR="00CC076E">
      <w:rPr>
        <w:rFonts w:ascii="Arial Narrow" w:hAnsi="Arial Narrow"/>
        <w:sz w:val="18"/>
        <w:szCs w:val="18"/>
      </w:rPr>
      <w:t>9/2026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FC080" w14:textId="77777777" w:rsidR="00CC076E" w:rsidRDefault="00CC076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350"/>
    <w:rsid w:val="00006B4D"/>
    <w:rsid w:val="00043E2F"/>
    <w:rsid w:val="00092DD5"/>
    <w:rsid w:val="000E73C0"/>
    <w:rsid w:val="00121ABC"/>
    <w:rsid w:val="00121C09"/>
    <w:rsid w:val="00224ACB"/>
    <w:rsid w:val="002A36DD"/>
    <w:rsid w:val="002B7676"/>
    <w:rsid w:val="002E4EAF"/>
    <w:rsid w:val="0033176F"/>
    <w:rsid w:val="003B42BF"/>
    <w:rsid w:val="003B6494"/>
    <w:rsid w:val="003D4C1E"/>
    <w:rsid w:val="0041248A"/>
    <w:rsid w:val="00454E3C"/>
    <w:rsid w:val="004839F9"/>
    <w:rsid w:val="0051773D"/>
    <w:rsid w:val="00550D19"/>
    <w:rsid w:val="00591F93"/>
    <w:rsid w:val="00613B8D"/>
    <w:rsid w:val="00736CD5"/>
    <w:rsid w:val="00866337"/>
    <w:rsid w:val="008D59C7"/>
    <w:rsid w:val="00900C56"/>
    <w:rsid w:val="00946350"/>
    <w:rsid w:val="00980994"/>
    <w:rsid w:val="0099295A"/>
    <w:rsid w:val="009F6FA4"/>
    <w:rsid w:val="00A84269"/>
    <w:rsid w:val="00BE177B"/>
    <w:rsid w:val="00BE316E"/>
    <w:rsid w:val="00BE489D"/>
    <w:rsid w:val="00C21EFA"/>
    <w:rsid w:val="00C44A60"/>
    <w:rsid w:val="00C54879"/>
    <w:rsid w:val="00CB60EE"/>
    <w:rsid w:val="00CC076E"/>
    <w:rsid w:val="00CC7D02"/>
    <w:rsid w:val="00CF2BD9"/>
    <w:rsid w:val="00D32C1A"/>
    <w:rsid w:val="00D84FEE"/>
    <w:rsid w:val="00E2035E"/>
    <w:rsid w:val="00E6032D"/>
    <w:rsid w:val="00E81687"/>
    <w:rsid w:val="00E8623F"/>
    <w:rsid w:val="00EB482D"/>
    <w:rsid w:val="00FE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65A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350"/>
    <w:pPr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63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46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46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350"/>
    <w:pPr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63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46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46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35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solmed</dc:creator>
  <cp:lastModifiedBy>Joanna Wilk</cp:lastModifiedBy>
  <cp:revision>5</cp:revision>
  <dcterms:created xsi:type="dcterms:W3CDTF">2025-10-28T14:01:00Z</dcterms:created>
  <dcterms:modified xsi:type="dcterms:W3CDTF">2026-03-30T07:35:00Z</dcterms:modified>
</cp:coreProperties>
</file>